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9B" w:rsidRDefault="00952C9B" w:rsidP="00952C9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i/>
          <w:color w:val="262626"/>
          <w:sz w:val="22"/>
          <w:szCs w:val="22"/>
          <w:lang w:val="en-US"/>
        </w:rPr>
      </w:pPr>
    </w:p>
    <w:p w:rsidR="003C4CC8" w:rsidRDefault="003C4CC8" w:rsidP="003C4CC8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Arial"/>
          <w:b/>
          <w:color w:val="262626"/>
          <w:sz w:val="22"/>
          <w:szCs w:val="22"/>
          <w:lang w:val="en-US"/>
        </w:rPr>
      </w:pPr>
    </w:p>
    <w:p w:rsidR="003C4CC8" w:rsidRDefault="003C4CC8" w:rsidP="003C4CC8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Arial"/>
          <w:b/>
          <w:color w:val="262626"/>
          <w:sz w:val="22"/>
          <w:szCs w:val="22"/>
          <w:lang w:val="en-US"/>
        </w:rPr>
      </w:pPr>
      <w:r w:rsidRPr="003C4CC8">
        <w:rPr>
          <w:rFonts w:ascii="Verdana" w:hAnsi="Verdana" w:cs="Arial"/>
          <w:b/>
          <w:color w:val="262626"/>
          <w:sz w:val="22"/>
          <w:szCs w:val="22"/>
          <w:lang w:val="en-US"/>
        </w:rPr>
        <w:t>CREDITS</w:t>
      </w:r>
    </w:p>
    <w:p w:rsidR="003C4CC8" w:rsidRDefault="003C4CC8" w:rsidP="003C4CC8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Arial"/>
          <w:b/>
          <w:color w:val="262626"/>
          <w:sz w:val="22"/>
          <w:szCs w:val="22"/>
          <w:lang w:val="en-US"/>
        </w:rPr>
      </w:pPr>
    </w:p>
    <w:p w:rsidR="003C4CC8" w:rsidRDefault="003C4CC8" w:rsidP="003C4CC8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Arial"/>
          <w:b/>
          <w:color w:val="262626"/>
          <w:sz w:val="22"/>
          <w:szCs w:val="22"/>
          <w:lang w:val="en-US"/>
        </w:rPr>
      </w:pPr>
    </w:p>
    <w:p w:rsidR="00952C9B" w:rsidRDefault="00952C9B" w:rsidP="00952C9B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color w:val="262626"/>
          <w:sz w:val="22"/>
          <w:szCs w:val="22"/>
          <w:lang w:val="en-US"/>
        </w:rPr>
      </w:pPr>
    </w:p>
    <w:p w:rsidR="003C4CC8" w:rsidRDefault="003C4CC8" w:rsidP="00952C9B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color w:val="262626"/>
          <w:sz w:val="22"/>
          <w:szCs w:val="22"/>
          <w:lang w:val="en-US"/>
        </w:rPr>
      </w:pPr>
    </w:p>
    <w:p w:rsidR="003C4CC8" w:rsidRDefault="003C4CC8" w:rsidP="00952C9B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color w:val="262626"/>
          <w:sz w:val="22"/>
          <w:szCs w:val="22"/>
          <w:lang w:val="en-US"/>
        </w:rPr>
      </w:pPr>
    </w:p>
    <w:p w:rsidR="003C4CC8" w:rsidRDefault="003C4CC8" w:rsidP="00952C9B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color w:val="262626"/>
          <w:sz w:val="22"/>
          <w:szCs w:val="22"/>
          <w:lang w:val="en-US"/>
        </w:rPr>
      </w:pPr>
    </w:p>
    <w:p w:rsidR="003C4CC8" w:rsidRDefault="003C4CC8" w:rsidP="003C4CC8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color w:val="262626"/>
          <w:sz w:val="22"/>
          <w:szCs w:val="22"/>
          <w:lang w:val="en-US"/>
        </w:rPr>
      </w:pPr>
    </w:p>
    <w:p w:rsidR="00C044ED" w:rsidRPr="00952C9B" w:rsidRDefault="00952C9B" w:rsidP="003C4CC8">
      <w:pPr>
        <w:pStyle w:val="Listenabsatz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color w:val="262626"/>
          <w:sz w:val="22"/>
          <w:szCs w:val="22"/>
          <w:lang w:val="en-US"/>
        </w:rPr>
      </w:pPr>
      <w:r w:rsidRPr="00952C9B">
        <w:rPr>
          <w:rFonts w:ascii="Verdana" w:hAnsi="Verdana" w:cs="Arial"/>
          <w:i/>
          <w:color w:val="262626"/>
          <w:sz w:val="22"/>
          <w:szCs w:val="22"/>
          <w:lang w:val="en-US"/>
        </w:rPr>
        <w:t xml:space="preserve">   </w:t>
      </w:r>
      <w:r w:rsidR="00C044ED" w:rsidRPr="00952C9B">
        <w:rPr>
          <w:rFonts w:ascii="Verdana" w:hAnsi="Verdana" w:cs="Arial"/>
          <w:i/>
          <w:color w:val="262626"/>
          <w:sz w:val="22"/>
          <w:szCs w:val="22"/>
          <w:lang w:val="en-US"/>
        </w:rPr>
        <w:t xml:space="preserve">Runo Lagomarsino: </w:t>
      </w:r>
      <w:r w:rsidR="0066460B" w:rsidRPr="00952C9B">
        <w:rPr>
          <w:rFonts w:ascii="Verdana" w:hAnsi="Verdana" w:cs="Arial"/>
          <w:i/>
          <w:color w:val="262626"/>
          <w:sz w:val="22"/>
          <w:szCs w:val="22"/>
          <w:lang w:val="en-US"/>
        </w:rPr>
        <w:t>Sea Grammar</w:t>
      </w:r>
      <w:r w:rsidR="00C044ED" w:rsidRPr="00952C9B">
        <w:rPr>
          <w:rFonts w:ascii="Verdana" w:hAnsi="Verdana" w:cs="Arial"/>
          <w:i/>
          <w:color w:val="262626"/>
          <w:sz w:val="22"/>
          <w:szCs w:val="22"/>
          <w:lang w:val="en-US"/>
        </w:rPr>
        <w:t xml:space="preserve">, </w:t>
      </w:r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>2015</w:t>
      </w:r>
      <w:r w:rsidR="00C044ED" w:rsidRPr="00952C9B">
        <w:rPr>
          <w:rFonts w:ascii="Verdana" w:hAnsi="Verdana" w:cs="Arial"/>
          <w:color w:val="262626"/>
          <w:sz w:val="22"/>
          <w:szCs w:val="22"/>
          <w:lang w:val="en-US"/>
        </w:rPr>
        <w:t xml:space="preserve"> (</w:t>
      </w:r>
      <w:proofErr w:type="spellStart"/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>Dia</w:t>
      </w:r>
      <w:proofErr w:type="spellEnd"/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 xml:space="preserve"> Projection l</w:t>
      </w:r>
      <w:r w:rsidR="004D6D54">
        <w:rPr>
          <w:rFonts w:ascii="Verdana" w:hAnsi="Verdana" w:cs="Arial"/>
          <w:color w:val="262626"/>
          <w:sz w:val="22"/>
          <w:szCs w:val="22"/>
          <w:lang w:val="en-US"/>
        </w:rPr>
        <w:t xml:space="preserve">oop, 80 perforated images in a </w:t>
      </w:r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>slide projection carous</w:t>
      </w:r>
      <w:r w:rsidR="00C044ED" w:rsidRPr="00952C9B">
        <w:rPr>
          <w:rFonts w:ascii="Verdana" w:hAnsi="Verdana" w:cs="Arial"/>
          <w:color w:val="262626"/>
          <w:sz w:val="22"/>
          <w:szCs w:val="22"/>
          <w:lang w:val="en-US"/>
        </w:rPr>
        <w:t>el with timer</w:t>
      </w:r>
      <w:proofErr w:type="gramStart"/>
      <w:r w:rsidR="00C044ED" w:rsidRPr="00952C9B">
        <w:rPr>
          <w:rFonts w:ascii="Verdana" w:hAnsi="Verdana" w:cs="Arial"/>
          <w:color w:val="262626"/>
          <w:sz w:val="22"/>
          <w:szCs w:val="22"/>
          <w:lang w:val="en-US"/>
        </w:rPr>
        <w:t>,1</w:t>
      </w:r>
      <w:proofErr w:type="gramEnd"/>
      <w:r w:rsidR="00C044ED" w:rsidRPr="00952C9B">
        <w:rPr>
          <w:rFonts w:ascii="Verdana" w:hAnsi="Verdana" w:cs="Arial"/>
          <w:color w:val="262626"/>
          <w:sz w:val="22"/>
          <w:szCs w:val="22"/>
          <w:lang w:val="en-US"/>
        </w:rPr>
        <w:t xml:space="preserve"> original image. </w:t>
      </w:r>
      <w:bookmarkStart w:id="0" w:name="_GoBack"/>
      <w:r w:rsidR="00C044ED" w:rsidRPr="00952C9B">
        <w:rPr>
          <w:rFonts w:ascii="Verdana" w:hAnsi="Verdana" w:cs="Arial"/>
          <w:color w:val="262626"/>
          <w:sz w:val="22"/>
          <w:szCs w:val="22"/>
          <w:lang w:val="en-US"/>
        </w:rPr>
        <w:t>Variable projection size</w:t>
      </w:r>
      <w:bookmarkEnd w:id="0"/>
      <w:r w:rsidR="00C044ED" w:rsidRPr="00952C9B">
        <w:rPr>
          <w:rFonts w:ascii="Verdana" w:hAnsi="Verdana" w:cs="Arial"/>
          <w:color w:val="262626"/>
          <w:sz w:val="22"/>
          <w:szCs w:val="22"/>
          <w:lang w:val="en-US"/>
        </w:rPr>
        <w:t xml:space="preserve">). </w:t>
      </w:r>
      <w:proofErr w:type="spellStart"/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>Photocredtis</w:t>
      </w:r>
      <w:proofErr w:type="spellEnd"/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 xml:space="preserve">: Andreas </w:t>
      </w:r>
      <w:proofErr w:type="spellStart"/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>Meck</w:t>
      </w:r>
      <w:proofErr w:type="spellEnd"/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 xml:space="preserve"> and </w:t>
      </w:r>
      <w:proofErr w:type="spellStart"/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>Terje</w:t>
      </w:r>
      <w:proofErr w:type="spellEnd"/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 xml:space="preserve"> </w:t>
      </w:r>
      <w:proofErr w:type="spellStart"/>
      <w:r w:rsidR="0066460B" w:rsidRPr="00952C9B">
        <w:rPr>
          <w:rFonts w:ascii="Verdana" w:hAnsi="Verdana" w:cs="Arial"/>
          <w:color w:val="262626"/>
          <w:sz w:val="22"/>
          <w:szCs w:val="22"/>
          <w:lang w:val="en-US"/>
        </w:rPr>
        <w:t>Östling</w:t>
      </w:r>
      <w:proofErr w:type="spellEnd"/>
      <w:r w:rsidR="00C044ED" w:rsidRPr="00952C9B">
        <w:rPr>
          <w:rFonts w:ascii="Verdana" w:hAnsi="Verdana" w:cs="Arial"/>
          <w:color w:val="262626"/>
          <w:sz w:val="22"/>
          <w:szCs w:val="22"/>
          <w:lang w:val="en-US"/>
        </w:rPr>
        <w:t xml:space="preserve">. </w:t>
      </w:r>
      <w:r w:rsidR="0066460B" w:rsidRPr="00952C9B">
        <w:rPr>
          <w:rFonts w:ascii="Verdana" w:hAnsi="Verdana" w:cs="Arial"/>
          <w:color w:val="000000" w:themeColor="text1"/>
          <w:sz w:val="22"/>
          <w:szCs w:val="22"/>
          <w:lang w:val="en-US"/>
        </w:rPr>
        <w:t xml:space="preserve">Courtesy the artist, Nils </w:t>
      </w:r>
      <w:proofErr w:type="spellStart"/>
      <w:r w:rsidR="0066460B" w:rsidRPr="00952C9B">
        <w:rPr>
          <w:rFonts w:ascii="Verdana" w:hAnsi="Verdana" w:cs="Arial"/>
          <w:color w:val="000000" w:themeColor="text1"/>
          <w:sz w:val="22"/>
          <w:szCs w:val="22"/>
          <w:lang w:val="en-US"/>
        </w:rPr>
        <w:t>Staerk</w:t>
      </w:r>
      <w:proofErr w:type="spellEnd"/>
      <w:r w:rsidR="0066460B" w:rsidRPr="00952C9B">
        <w:rPr>
          <w:rFonts w:ascii="Verdana" w:hAnsi="Verdana" w:cs="Arial"/>
          <w:color w:val="000000" w:themeColor="text1"/>
          <w:sz w:val="22"/>
          <w:szCs w:val="22"/>
          <w:lang w:val="en-US"/>
        </w:rPr>
        <w:t>, Copenhagen, Mendes Wood DM, </w:t>
      </w:r>
      <w:r w:rsidR="0066460B" w:rsidRPr="00952C9B">
        <w:rPr>
          <w:rFonts w:ascii="Verdana" w:hAnsi="Verdana" w:cs="Arial"/>
          <w:bCs/>
          <w:color w:val="000000" w:themeColor="text1"/>
          <w:sz w:val="22"/>
          <w:szCs w:val="22"/>
          <w:lang w:val="en-US"/>
        </w:rPr>
        <w:t xml:space="preserve">São Paulo and Francesca </w:t>
      </w:r>
      <w:proofErr w:type="spellStart"/>
      <w:r w:rsidR="0066460B" w:rsidRPr="00952C9B">
        <w:rPr>
          <w:rFonts w:ascii="Verdana" w:hAnsi="Verdana" w:cs="Arial"/>
          <w:bCs/>
          <w:color w:val="000000" w:themeColor="text1"/>
          <w:sz w:val="22"/>
          <w:szCs w:val="22"/>
          <w:lang w:val="en-US"/>
        </w:rPr>
        <w:t>Minini</w:t>
      </w:r>
      <w:proofErr w:type="spellEnd"/>
      <w:r w:rsidR="0066460B" w:rsidRPr="00952C9B">
        <w:rPr>
          <w:rFonts w:ascii="Verdana" w:hAnsi="Verdana" w:cs="Arial"/>
          <w:bCs/>
          <w:color w:val="000000" w:themeColor="text1"/>
          <w:sz w:val="22"/>
          <w:szCs w:val="22"/>
          <w:lang w:val="en-US"/>
        </w:rPr>
        <w:t>, Milano</w:t>
      </w:r>
      <w:r w:rsidR="00156C82">
        <w:rPr>
          <w:rFonts w:ascii="Verdana" w:hAnsi="Verdana" w:cs="Arial"/>
          <w:bCs/>
          <w:color w:val="000000" w:themeColor="text1"/>
          <w:sz w:val="22"/>
          <w:szCs w:val="22"/>
          <w:lang w:val="en-US"/>
        </w:rPr>
        <w:t xml:space="preserve">. </w:t>
      </w:r>
    </w:p>
    <w:p w:rsidR="00952C9B" w:rsidRPr="00952C9B" w:rsidRDefault="00952C9B" w:rsidP="003C4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color w:val="262626"/>
          <w:sz w:val="22"/>
          <w:szCs w:val="22"/>
          <w:lang w:val="en-US"/>
        </w:rPr>
      </w:pPr>
    </w:p>
    <w:p w:rsidR="00E22228" w:rsidRPr="00436B6B" w:rsidRDefault="00A905DB" w:rsidP="003C4CC8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436B6B">
        <w:rPr>
          <w:rFonts w:ascii="Verdana" w:hAnsi="Verdana"/>
          <w:i/>
          <w:sz w:val="22"/>
          <w:szCs w:val="22"/>
        </w:rPr>
        <w:t>François-Xavier Gbré</w:t>
      </w:r>
      <w:r w:rsidR="00952C9B" w:rsidRPr="00436B6B">
        <w:rPr>
          <w:rFonts w:ascii="Verdana" w:hAnsi="Verdana"/>
          <w:sz w:val="22"/>
          <w:szCs w:val="22"/>
        </w:rPr>
        <w:t xml:space="preserve">, </w:t>
      </w:r>
      <w:r w:rsidR="00156C82">
        <w:rPr>
          <w:rFonts w:ascii="Verdana" w:hAnsi="Verdana"/>
          <w:i/>
          <w:sz w:val="22"/>
          <w:szCs w:val="22"/>
        </w:rPr>
        <w:t>Otto Huber. Archivio storico di Merano</w:t>
      </w:r>
      <w:r w:rsidRPr="00436B6B">
        <w:rPr>
          <w:rFonts w:ascii="Verdana" w:hAnsi="Verdana"/>
          <w:sz w:val="22"/>
          <w:szCs w:val="22"/>
        </w:rPr>
        <w:t>, 2017, Photo: François-Xavier Gbré</w:t>
      </w:r>
      <w:r w:rsidR="00156C82">
        <w:rPr>
          <w:rFonts w:ascii="Verdana" w:hAnsi="Verdana"/>
          <w:sz w:val="22"/>
          <w:szCs w:val="22"/>
        </w:rPr>
        <w:t>.</w:t>
      </w:r>
      <w:r w:rsidR="00156C82" w:rsidRPr="00156C82">
        <w:t xml:space="preserve"> </w:t>
      </w:r>
      <w:r w:rsidR="00156C82" w:rsidRPr="00156C82">
        <w:rPr>
          <w:rFonts w:ascii="Verdana" w:hAnsi="Verdana"/>
          <w:sz w:val="22"/>
          <w:szCs w:val="22"/>
        </w:rPr>
        <w:t>Courtesy the artist</w:t>
      </w:r>
    </w:p>
    <w:p w:rsidR="00952C9B" w:rsidRPr="00952C9B" w:rsidRDefault="00952C9B" w:rsidP="003C4CC8">
      <w:pPr>
        <w:jc w:val="both"/>
        <w:rPr>
          <w:rFonts w:ascii="Verdana" w:hAnsi="Verdana"/>
          <w:sz w:val="22"/>
          <w:szCs w:val="22"/>
        </w:rPr>
      </w:pPr>
    </w:p>
    <w:p w:rsidR="00952C9B" w:rsidRDefault="00436B6B" w:rsidP="003C4CC8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156C82">
        <w:rPr>
          <w:rFonts w:ascii="Verdana" w:hAnsi="Verdana"/>
          <w:i/>
          <w:sz w:val="22"/>
          <w:szCs w:val="22"/>
        </w:rPr>
        <w:t>Nicolò Degiorgis</w:t>
      </w:r>
      <w:r w:rsidRPr="00436B6B">
        <w:rPr>
          <w:rFonts w:ascii="Verdana" w:hAnsi="Verdana"/>
          <w:sz w:val="22"/>
          <w:szCs w:val="22"/>
        </w:rPr>
        <w:t>, Untitled, 2017, Photo: Nicolò Degiorgis</w:t>
      </w:r>
      <w:r w:rsidR="00156C82">
        <w:rPr>
          <w:rFonts w:ascii="Verdana" w:hAnsi="Verdana"/>
          <w:sz w:val="22"/>
          <w:szCs w:val="22"/>
        </w:rPr>
        <w:t xml:space="preserve">. </w:t>
      </w:r>
      <w:r w:rsidR="00156C82" w:rsidRPr="00156C82">
        <w:rPr>
          <w:rFonts w:ascii="Verdana" w:hAnsi="Verdana"/>
          <w:sz w:val="22"/>
          <w:szCs w:val="22"/>
        </w:rPr>
        <w:t>Courtesy the artist</w:t>
      </w:r>
    </w:p>
    <w:p w:rsidR="009301CA" w:rsidRPr="009301CA" w:rsidRDefault="009301CA" w:rsidP="003C4CC8">
      <w:pPr>
        <w:pStyle w:val="Listenabsatz"/>
        <w:jc w:val="both"/>
        <w:rPr>
          <w:rFonts w:ascii="Verdana" w:hAnsi="Verdana"/>
          <w:sz w:val="22"/>
          <w:szCs w:val="22"/>
        </w:rPr>
      </w:pPr>
    </w:p>
    <w:p w:rsidR="00156C82" w:rsidRDefault="00156C82" w:rsidP="003C4CC8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156C82">
        <w:rPr>
          <w:rFonts w:ascii="Verdana" w:hAnsi="Verdana"/>
          <w:i/>
          <w:sz w:val="22"/>
          <w:szCs w:val="22"/>
        </w:rPr>
        <w:t>Sonia Leimer</w:t>
      </w:r>
      <w:r>
        <w:rPr>
          <w:rFonts w:ascii="Verdana" w:hAnsi="Verdana"/>
          <w:sz w:val="22"/>
          <w:szCs w:val="22"/>
        </w:rPr>
        <w:t xml:space="preserve">, Video still from </w:t>
      </w:r>
      <w:r w:rsidR="009301CA" w:rsidRPr="009301CA">
        <w:rPr>
          <w:rFonts w:ascii="Verdana" w:hAnsi="Verdana"/>
          <w:sz w:val="22"/>
          <w:szCs w:val="22"/>
        </w:rPr>
        <w:t>Pink Lady</w:t>
      </w:r>
      <w:r w:rsidR="009301CA">
        <w:rPr>
          <w:rFonts w:ascii="Verdana" w:hAnsi="Verdana"/>
          <w:sz w:val="22"/>
          <w:szCs w:val="22"/>
        </w:rPr>
        <w:t>, 2017</w:t>
      </w:r>
      <w:r>
        <w:rPr>
          <w:rFonts w:ascii="Verdana" w:hAnsi="Verdana"/>
          <w:sz w:val="22"/>
          <w:szCs w:val="22"/>
        </w:rPr>
        <w:t>. Courtesy the artist</w:t>
      </w:r>
    </w:p>
    <w:p w:rsidR="00156C82" w:rsidRPr="00156C82" w:rsidRDefault="00156C82" w:rsidP="003C4CC8">
      <w:pPr>
        <w:pStyle w:val="Listenabsatz"/>
        <w:jc w:val="both"/>
        <w:rPr>
          <w:rFonts w:ascii="Verdana" w:hAnsi="Verdana"/>
          <w:sz w:val="22"/>
          <w:szCs w:val="22"/>
        </w:rPr>
      </w:pPr>
    </w:p>
    <w:p w:rsidR="00952C9B" w:rsidRDefault="00156C82" w:rsidP="003C4CC8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156C82">
        <w:rPr>
          <w:rFonts w:ascii="Verdana" w:hAnsi="Verdana"/>
          <w:sz w:val="22"/>
          <w:szCs w:val="22"/>
        </w:rPr>
        <w:t>FORST Beer is exported to Egypt in the Thirties</w:t>
      </w:r>
      <w:r>
        <w:rPr>
          <w:rFonts w:ascii="Verdana" w:hAnsi="Verdana"/>
          <w:sz w:val="22"/>
          <w:szCs w:val="22"/>
        </w:rPr>
        <w:t xml:space="preserve">. </w:t>
      </w:r>
    </w:p>
    <w:p w:rsidR="00156C82" w:rsidRPr="00156C82" w:rsidRDefault="00156C82" w:rsidP="003C4CC8">
      <w:pPr>
        <w:pStyle w:val="Listenabsatz"/>
        <w:jc w:val="both"/>
        <w:rPr>
          <w:rFonts w:ascii="Verdana" w:hAnsi="Verdana"/>
          <w:sz w:val="22"/>
          <w:szCs w:val="22"/>
        </w:rPr>
      </w:pPr>
    </w:p>
    <w:p w:rsidR="00156C82" w:rsidRPr="00156C82" w:rsidRDefault="00156C82" w:rsidP="003C4CC8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156C82">
        <w:rPr>
          <w:rFonts w:ascii="Verdana" w:hAnsi="Verdana"/>
          <w:i/>
          <w:sz w:val="22"/>
          <w:szCs w:val="22"/>
        </w:rPr>
        <w:t>Renato Leotta</w:t>
      </w:r>
      <w:r>
        <w:rPr>
          <w:rFonts w:ascii="Verdana" w:hAnsi="Verdana"/>
          <w:sz w:val="22"/>
          <w:szCs w:val="22"/>
        </w:rPr>
        <w:t>. Research Images. 2017.</w:t>
      </w:r>
      <w:r w:rsidRPr="00156C82">
        <w:t xml:space="preserve"> </w:t>
      </w:r>
      <w:r w:rsidRPr="00156C82">
        <w:rPr>
          <w:rFonts w:ascii="Verdana" w:hAnsi="Verdana"/>
          <w:sz w:val="22"/>
          <w:szCs w:val="22"/>
        </w:rPr>
        <w:t>Courtesy the artist</w:t>
      </w:r>
    </w:p>
    <w:sectPr w:rsidR="00156C82" w:rsidRPr="00156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1F2"/>
    <w:multiLevelType w:val="hybridMultilevel"/>
    <w:tmpl w:val="01CEA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494A"/>
    <w:multiLevelType w:val="hybridMultilevel"/>
    <w:tmpl w:val="CAA0F1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1935"/>
    <w:multiLevelType w:val="hybridMultilevel"/>
    <w:tmpl w:val="72989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48D8"/>
    <w:multiLevelType w:val="hybridMultilevel"/>
    <w:tmpl w:val="876EF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425B"/>
    <w:multiLevelType w:val="hybridMultilevel"/>
    <w:tmpl w:val="B1F481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6429"/>
    <w:multiLevelType w:val="hybridMultilevel"/>
    <w:tmpl w:val="166EFD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3E8A"/>
    <w:multiLevelType w:val="hybridMultilevel"/>
    <w:tmpl w:val="ED5445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5273"/>
    <w:multiLevelType w:val="hybridMultilevel"/>
    <w:tmpl w:val="F656F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D09A4"/>
    <w:multiLevelType w:val="hybridMultilevel"/>
    <w:tmpl w:val="F9E09B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429"/>
    <w:multiLevelType w:val="hybridMultilevel"/>
    <w:tmpl w:val="FFEC8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B"/>
    <w:rsid w:val="00156C82"/>
    <w:rsid w:val="003C4CC8"/>
    <w:rsid w:val="00436B6B"/>
    <w:rsid w:val="004D6D54"/>
    <w:rsid w:val="005508FF"/>
    <w:rsid w:val="0066460B"/>
    <w:rsid w:val="009301CA"/>
    <w:rsid w:val="00952C9B"/>
    <w:rsid w:val="00A905DB"/>
    <w:rsid w:val="00C044ED"/>
    <w:rsid w:val="00E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30B1-21D0-435D-B773-EBA94EB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60B"/>
    <w:pPr>
      <w:spacing w:after="0" w:line="240" w:lineRule="auto"/>
    </w:pPr>
    <w:rPr>
      <w:rFonts w:eastAsiaTheme="minorEastAsia"/>
      <w:sz w:val="24"/>
      <w:szCs w:val="24"/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9</cp:revision>
  <dcterms:created xsi:type="dcterms:W3CDTF">2017-02-16T10:26:00Z</dcterms:created>
  <dcterms:modified xsi:type="dcterms:W3CDTF">2017-04-13T11:19:00Z</dcterms:modified>
</cp:coreProperties>
</file>